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29" w:rsidRDefault="008079B8" w:rsidP="008079B8">
      <w:pPr>
        <w:ind w:left="-567" w:right="-284" w:firstLine="709"/>
        <w:jc w:val="center"/>
        <w:rPr>
          <w:b/>
          <w:sz w:val="28"/>
          <w:szCs w:val="28"/>
        </w:rPr>
      </w:pPr>
      <w:r w:rsidRPr="008079B8">
        <w:rPr>
          <w:b/>
          <w:sz w:val="28"/>
          <w:szCs w:val="28"/>
        </w:rPr>
        <w:t xml:space="preserve">Жителям </w:t>
      </w:r>
      <w:proofErr w:type="spellStart"/>
      <w:r w:rsidRPr="008079B8">
        <w:rPr>
          <w:b/>
          <w:sz w:val="28"/>
          <w:szCs w:val="28"/>
        </w:rPr>
        <w:t>М</w:t>
      </w:r>
      <w:r w:rsidR="00E66E84">
        <w:rPr>
          <w:b/>
          <w:sz w:val="28"/>
          <w:szCs w:val="28"/>
        </w:rPr>
        <w:t>услюмовского</w:t>
      </w:r>
      <w:proofErr w:type="spellEnd"/>
      <w:r w:rsidRPr="008079B8">
        <w:rPr>
          <w:b/>
          <w:sz w:val="28"/>
          <w:szCs w:val="28"/>
        </w:rPr>
        <w:t xml:space="preserve"> района</w:t>
      </w:r>
      <w:r w:rsidR="00CC7729" w:rsidRPr="008079B8">
        <w:rPr>
          <w:b/>
          <w:sz w:val="28"/>
          <w:szCs w:val="28"/>
        </w:rPr>
        <w:t xml:space="preserve"> о</w:t>
      </w:r>
      <w:r w:rsidR="00E66E84">
        <w:rPr>
          <w:b/>
          <w:sz w:val="28"/>
          <w:szCs w:val="28"/>
        </w:rPr>
        <w:t xml:space="preserve"> </w:t>
      </w:r>
      <w:r w:rsidR="00CC7729" w:rsidRPr="008079B8">
        <w:rPr>
          <w:b/>
          <w:sz w:val="28"/>
          <w:szCs w:val="28"/>
        </w:rPr>
        <w:t>действующем пенсионном законодательстве</w:t>
      </w:r>
      <w:r w:rsidR="00E66E84">
        <w:rPr>
          <w:b/>
          <w:sz w:val="28"/>
          <w:szCs w:val="28"/>
        </w:rPr>
        <w:t>.</w:t>
      </w:r>
    </w:p>
    <w:p w:rsidR="006932C9" w:rsidRDefault="006932C9" w:rsidP="008079B8">
      <w:pPr>
        <w:ind w:left="-567" w:right="-284" w:firstLine="709"/>
        <w:jc w:val="center"/>
        <w:rPr>
          <w:b/>
          <w:sz w:val="28"/>
          <w:szCs w:val="28"/>
        </w:rPr>
      </w:pPr>
    </w:p>
    <w:p w:rsidR="00E66E84" w:rsidRDefault="00E66E84" w:rsidP="00E66E84">
      <w:pPr>
        <w:ind w:left="-567" w:right="-284" w:firstLine="709"/>
        <w:rPr>
          <w:b/>
          <w:sz w:val="28"/>
          <w:szCs w:val="28"/>
        </w:rPr>
      </w:pPr>
    </w:p>
    <w:p w:rsidR="00E66E84" w:rsidRDefault="006932C9" w:rsidP="00E66E84">
      <w:pPr>
        <w:ind w:left="-567" w:right="-284" w:firstLine="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0</wp:posOffset>
            </wp:positionV>
            <wp:extent cx="3295650" cy="2181225"/>
            <wp:effectExtent l="19050" t="0" r="0" b="0"/>
            <wp:wrapSquare wrapText="bothSides"/>
            <wp:docPr id="1" name="Рисунок 1" descr="C:\2020\Статьи\Картинки\ПФР информир 16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ПФР информир 16 ок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7729" w:rsidRPr="008079B8" w:rsidRDefault="00CC7729" w:rsidP="006932C9">
      <w:pPr>
        <w:spacing w:line="276" w:lineRule="auto"/>
        <w:ind w:right="-1"/>
        <w:jc w:val="both"/>
        <w:rPr>
          <w:sz w:val="28"/>
          <w:szCs w:val="28"/>
        </w:rPr>
      </w:pPr>
      <w:r w:rsidRPr="008079B8">
        <w:rPr>
          <w:sz w:val="28"/>
          <w:szCs w:val="28"/>
        </w:rPr>
        <w:t xml:space="preserve">Сотрудники </w:t>
      </w:r>
      <w:r w:rsidR="008079B8">
        <w:rPr>
          <w:sz w:val="28"/>
          <w:szCs w:val="28"/>
        </w:rPr>
        <w:t>Клиентской службы</w:t>
      </w:r>
      <w:r w:rsidR="00E66E84">
        <w:rPr>
          <w:sz w:val="28"/>
          <w:szCs w:val="28"/>
        </w:rPr>
        <w:t xml:space="preserve"> (на правах отдела) в </w:t>
      </w:r>
      <w:proofErr w:type="spellStart"/>
      <w:r w:rsidR="00E66E84">
        <w:rPr>
          <w:sz w:val="28"/>
          <w:szCs w:val="28"/>
        </w:rPr>
        <w:t>Муслюмов</w:t>
      </w:r>
      <w:r w:rsidR="008079B8">
        <w:rPr>
          <w:sz w:val="28"/>
          <w:szCs w:val="28"/>
        </w:rPr>
        <w:t>ском</w:t>
      </w:r>
      <w:proofErr w:type="spellEnd"/>
      <w:r w:rsidR="008079B8">
        <w:rPr>
          <w:sz w:val="28"/>
          <w:szCs w:val="28"/>
        </w:rPr>
        <w:t xml:space="preserve"> районе </w:t>
      </w:r>
      <w:r w:rsidRPr="008079B8">
        <w:rPr>
          <w:sz w:val="28"/>
          <w:szCs w:val="28"/>
        </w:rPr>
        <w:t xml:space="preserve"> продолжают</w:t>
      </w:r>
      <w:r w:rsidR="006932C9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активную информационно-разъяснительную работу по повышению</w:t>
      </w:r>
      <w:r w:rsidR="003C19C0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пенсионной грамотности и социальной</w:t>
      </w:r>
      <w:r w:rsidR="008079B8">
        <w:rPr>
          <w:sz w:val="28"/>
          <w:szCs w:val="28"/>
        </w:rPr>
        <w:t xml:space="preserve"> ответственности жителей района</w:t>
      </w:r>
      <w:r w:rsidRPr="008079B8">
        <w:rPr>
          <w:sz w:val="28"/>
          <w:szCs w:val="28"/>
        </w:rPr>
        <w:t>.</w:t>
      </w:r>
      <w:r w:rsidR="006932C9">
        <w:rPr>
          <w:sz w:val="28"/>
          <w:szCs w:val="28"/>
        </w:rPr>
        <w:t xml:space="preserve"> </w:t>
      </w:r>
      <w:r w:rsidR="008079B8">
        <w:rPr>
          <w:sz w:val="28"/>
          <w:szCs w:val="28"/>
        </w:rPr>
        <w:t>Г</w:t>
      </w:r>
      <w:r w:rsidRPr="008079B8">
        <w:rPr>
          <w:sz w:val="28"/>
          <w:szCs w:val="28"/>
        </w:rPr>
        <w:t>лавная задача, которая стоит</w:t>
      </w:r>
      <w:r w:rsidR="00E66E84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 xml:space="preserve">перед Пенсионным фондом– </w:t>
      </w:r>
      <w:proofErr w:type="gramStart"/>
      <w:r w:rsidRPr="008079B8">
        <w:rPr>
          <w:sz w:val="28"/>
          <w:szCs w:val="28"/>
        </w:rPr>
        <w:t>эт</w:t>
      </w:r>
      <w:proofErr w:type="gramEnd"/>
      <w:r w:rsidRPr="008079B8">
        <w:rPr>
          <w:sz w:val="28"/>
          <w:szCs w:val="28"/>
        </w:rPr>
        <w:t>о донести до граждан суть пенсионной формулы,</w:t>
      </w:r>
      <w:r w:rsidR="003C19C0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информацию о правилах пенсионного обеспечения, о тех параметрах, которые влияют на</w:t>
      </w:r>
      <w:r w:rsidR="006932C9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размер будущей пенсии.</w:t>
      </w:r>
    </w:p>
    <w:p w:rsidR="00CC7729" w:rsidRPr="008079B8" w:rsidRDefault="00CC7729" w:rsidP="006932C9">
      <w:pPr>
        <w:spacing w:line="276" w:lineRule="auto"/>
        <w:ind w:right="-1" w:firstLine="708"/>
        <w:jc w:val="both"/>
        <w:rPr>
          <w:sz w:val="28"/>
          <w:szCs w:val="28"/>
        </w:rPr>
      </w:pPr>
      <w:r w:rsidRPr="008079B8">
        <w:rPr>
          <w:sz w:val="28"/>
          <w:szCs w:val="28"/>
        </w:rPr>
        <w:t>На данный момент актуальной является тема федерального закона «О внесении изменений вотдельные законодательные акты Российской Федерации</w:t>
      </w:r>
      <w:r w:rsidR="003C19C0">
        <w:rPr>
          <w:sz w:val="28"/>
          <w:szCs w:val="28"/>
        </w:rPr>
        <w:t>»</w:t>
      </w:r>
      <w:r w:rsidRPr="008079B8">
        <w:rPr>
          <w:sz w:val="28"/>
          <w:szCs w:val="28"/>
        </w:rPr>
        <w:t>. Изменения закрепляют</w:t>
      </w:r>
      <w:r w:rsidR="003C19C0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общеустановленный пенсионный возраст</w:t>
      </w:r>
      <w:r w:rsidR="003C19C0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на уровне 65 лет для мужчин и 60 лет дляженщин. Повышение пенсионного возраста</w:t>
      </w:r>
      <w:r w:rsidR="003C19C0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началось постепенно с 1 января 2019 года и</w:t>
      </w:r>
      <w:r w:rsidR="003C19C0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продлится в течение 10 лет до 2028 года.</w:t>
      </w:r>
    </w:p>
    <w:p w:rsidR="00CC7729" w:rsidRPr="008079B8" w:rsidRDefault="00CC7729" w:rsidP="006932C9">
      <w:pPr>
        <w:spacing w:line="276" w:lineRule="auto"/>
        <w:ind w:right="-1" w:firstLine="708"/>
        <w:jc w:val="both"/>
        <w:rPr>
          <w:sz w:val="28"/>
          <w:szCs w:val="28"/>
        </w:rPr>
      </w:pPr>
      <w:r w:rsidRPr="008079B8">
        <w:rPr>
          <w:sz w:val="28"/>
          <w:szCs w:val="28"/>
        </w:rPr>
        <w:t>Повышение пенсионного возраста</w:t>
      </w:r>
      <w:r w:rsidR="006932C9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 xml:space="preserve">не затрагивает нынешних пенсионеров– </w:t>
      </w:r>
      <w:proofErr w:type="gramStart"/>
      <w:r w:rsidRPr="008079B8">
        <w:rPr>
          <w:sz w:val="28"/>
          <w:szCs w:val="28"/>
        </w:rPr>
        <w:t>по</w:t>
      </w:r>
      <w:proofErr w:type="gramEnd"/>
      <w:r w:rsidRPr="008079B8">
        <w:rPr>
          <w:sz w:val="28"/>
          <w:szCs w:val="28"/>
        </w:rPr>
        <w:t>лучателей</w:t>
      </w:r>
      <w:r w:rsidR="003C19C0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страховых пенсий</w:t>
      </w:r>
      <w:r w:rsidR="003C19C0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и</w:t>
      </w:r>
      <w:r w:rsidR="003C19C0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 xml:space="preserve"> пенсий</w:t>
      </w:r>
      <w:r w:rsidR="003C19C0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по государственному обеспечению. Они продолжат получать</w:t>
      </w:r>
      <w:r w:rsidR="003C19C0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положенные пенсионные и социальные выплаты в соответствии с ранее приобретенными</w:t>
      </w:r>
      <w:r w:rsidR="003C19C0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правами и льготами.</w:t>
      </w:r>
    </w:p>
    <w:p w:rsidR="00CC7729" w:rsidRPr="008079B8" w:rsidRDefault="00CC7729" w:rsidP="006932C9">
      <w:pPr>
        <w:spacing w:line="276" w:lineRule="auto"/>
        <w:ind w:right="-1" w:firstLine="708"/>
        <w:jc w:val="both"/>
        <w:rPr>
          <w:sz w:val="28"/>
          <w:szCs w:val="28"/>
        </w:rPr>
      </w:pPr>
      <w:r w:rsidRPr="008079B8">
        <w:rPr>
          <w:sz w:val="28"/>
          <w:szCs w:val="28"/>
        </w:rPr>
        <w:t>Специалисты ПФР</w:t>
      </w:r>
      <w:r w:rsidR="003C19C0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удел</w:t>
      </w:r>
      <w:r w:rsidR="008079B8">
        <w:rPr>
          <w:sz w:val="28"/>
          <w:szCs w:val="28"/>
        </w:rPr>
        <w:t>яют</w:t>
      </w:r>
      <w:r w:rsidRPr="008079B8">
        <w:rPr>
          <w:sz w:val="28"/>
          <w:szCs w:val="28"/>
        </w:rPr>
        <w:t xml:space="preserve"> особое внимание порядку увеличения размера пенсий</w:t>
      </w:r>
      <w:r w:rsidR="003C19C0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и</w:t>
      </w:r>
      <w:r w:rsidR="003C19C0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категорий пенсионеров, для которых такое увеличение предусматривается законом. Так,</w:t>
      </w:r>
      <w:r w:rsidR="003C19C0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Президент России подписал Указ*, которым предусмотрено увеличение с 1 июля 2019 года</w:t>
      </w:r>
      <w:r w:rsidR="003C19C0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пособия по уходу за ребенком-инвалидом и за инвалидами с детства первой группы. Размераежемесячной выплаты родителям и опекунам составил 10 тысяч рублей.</w:t>
      </w:r>
    </w:p>
    <w:p w:rsidR="00CC7729" w:rsidRPr="008079B8" w:rsidRDefault="00CC7729" w:rsidP="006932C9">
      <w:pPr>
        <w:spacing w:line="276" w:lineRule="auto"/>
        <w:ind w:right="-1" w:firstLine="708"/>
        <w:jc w:val="both"/>
        <w:rPr>
          <w:sz w:val="28"/>
          <w:szCs w:val="28"/>
        </w:rPr>
      </w:pPr>
      <w:r w:rsidRPr="008079B8">
        <w:rPr>
          <w:sz w:val="28"/>
          <w:szCs w:val="28"/>
        </w:rPr>
        <w:t xml:space="preserve">С 2019 года вступили в силу поправки, 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предусматривающие дополнительную пенсионную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поддержку для жителей села. Она заключается в повышении на 25% фиксированной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выплаты, которая устанавливается к страховой пенсии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по старости или по инвалидности.</w:t>
      </w:r>
    </w:p>
    <w:p w:rsidR="00CC7729" w:rsidRPr="008079B8" w:rsidRDefault="00CC7729" w:rsidP="006932C9">
      <w:pPr>
        <w:spacing w:line="276" w:lineRule="auto"/>
        <w:ind w:right="-1" w:firstLine="708"/>
        <w:jc w:val="both"/>
        <w:rPr>
          <w:sz w:val="28"/>
          <w:szCs w:val="28"/>
        </w:rPr>
      </w:pPr>
      <w:r w:rsidRPr="008079B8">
        <w:rPr>
          <w:sz w:val="28"/>
          <w:szCs w:val="28"/>
        </w:rPr>
        <w:t>Право на надбавку предоставляется при соблюдении трех условий: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 xml:space="preserve"> во-первых, у пенсионера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или того, кто только обращается за пенсией, должно быть не меньше 30 лет стажа в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 xml:space="preserve">сельском хозяйстве; 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во-вторых, пенсионер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 xml:space="preserve">должен проживать на селе; 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в третьих он должен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быть неработающим.</w:t>
      </w:r>
    </w:p>
    <w:p w:rsidR="00CC7729" w:rsidRPr="008079B8" w:rsidRDefault="008079B8" w:rsidP="006932C9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Жителей</w:t>
      </w:r>
      <w:r w:rsidR="00CC7729" w:rsidRPr="008079B8">
        <w:rPr>
          <w:sz w:val="28"/>
          <w:szCs w:val="28"/>
        </w:rPr>
        <w:t xml:space="preserve"> также интерес</w:t>
      </w:r>
      <w:r>
        <w:rPr>
          <w:sz w:val="28"/>
          <w:szCs w:val="28"/>
        </w:rPr>
        <w:t>уют</w:t>
      </w:r>
      <w:r w:rsidR="00CC7729" w:rsidRPr="008079B8">
        <w:rPr>
          <w:sz w:val="28"/>
          <w:szCs w:val="28"/>
        </w:rPr>
        <w:t xml:space="preserve"> вопросы перерасчета страховой пенсии</w:t>
      </w:r>
      <w:r w:rsidR="005E014D">
        <w:rPr>
          <w:sz w:val="28"/>
          <w:szCs w:val="28"/>
        </w:rPr>
        <w:t xml:space="preserve"> </w:t>
      </w:r>
      <w:r w:rsidR="00CC7729" w:rsidRPr="008079B8">
        <w:rPr>
          <w:sz w:val="28"/>
          <w:szCs w:val="28"/>
        </w:rPr>
        <w:t>с учетом</w:t>
      </w:r>
      <w:r w:rsidR="005E014D">
        <w:rPr>
          <w:sz w:val="28"/>
          <w:szCs w:val="28"/>
        </w:rPr>
        <w:t xml:space="preserve"> </w:t>
      </w:r>
      <w:proofErr w:type="spellStart"/>
      <w:r w:rsidR="00CC7729" w:rsidRPr="008079B8">
        <w:rPr>
          <w:sz w:val="28"/>
          <w:szCs w:val="28"/>
        </w:rPr>
        <w:t>нестраховых</w:t>
      </w:r>
      <w:proofErr w:type="spellEnd"/>
      <w:r w:rsidR="00CC7729" w:rsidRPr="008079B8">
        <w:rPr>
          <w:sz w:val="28"/>
          <w:szCs w:val="28"/>
        </w:rPr>
        <w:t xml:space="preserve"> периодов,</w:t>
      </w:r>
      <w:r w:rsidR="005E014D">
        <w:rPr>
          <w:sz w:val="28"/>
          <w:szCs w:val="28"/>
        </w:rPr>
        <w:t xml:space="preserve"> </w:t>
      </w:r>
      <w:r w:rsidR="00CC7729" w:rsidRPr="008079B8">
        <w:rPr>
          <w:sz w:val="28"/>
          <w:szCs w:val="28"/>
        </w:rPr>
        <w:t xml:space="preserve"> в связи с распространением в сети Интернет некорректной, заведомо</w:t>
      </w:r>
      <w:r w:rsidR="005E014D">
        <w:rPr>
          <w:sz w:val="28"/>
          <w:szCs w:val="28"/>
        </w:rPr>
        <w:t xml:space="preserve"> </w:t>
      </w:r>
      <w:r w:rsidR="00CC7729" w:rsidRPr="008079B8">
        <w:rPr>
          <w:sz w:val="28"/>
          <w:szCs w:val="28"/>
        </w:rPr>
        <w:t>ложной информации. По данному вопросу специалисты ПФР</w:t>
      </w:r>
      <w:r w:rsidR="005E014D">
        <w:rPr>
          <w:sz w:val="28"/>
          <w:szCs w:val="28"/>
        </w:rPr>
        <w:t xml:space="preserve"> </w:t>
      </w:r>
      <w:r w:rsidR="00CC7729" w:rsidRPr="008079B8">
        <w:rPr>
          <w:sz w:val="28"/>
          <w:szCs w:val="28"/>
        </w:rPr>
        <w:t>поясн</w:t>
      </w:r>
      <w:r>
        <w:rPr>
          <w:sz w:val="28"/>
          <w:szCs w:val="28"/>
        </w:rPr>
        <w:t>яют</w:t>
      </w:r>
      <w:r w:rsidR="00CC7729" w:rsidRPr="008079B8">
        <w:rPr>
          <w:sz w:val="28"/>
          <w:szCs w:val="28"/>
        </w:rPr>
        <w:t>, что такое понятие</w:t>
      </w:r>
      <w:r w:rsidR="005E014D">
        <w:rPr>
          <w:sz w:val="28"/>
          <w:szCs w:val="28"/>
        </w:rPr>
        <w:t xml:space="preserve"> </w:t>
      </w:r>
      <w:r w:rsidR="00CC7729" w:rsidRPr="008079B8">
        <w:rPr>
          <w:sz w:val="28"/>
          <w:szCs w:val="28"/>
        </w:rPr>
        <w:t>как «перерасчет пенсии» действительно существует, но приведенная в подобных материалах</w:t>
      </w:r>
      <w:r w:rsidR="005E014D">
        <w:rPr>
          <w:sz w:val="28"/>
          <w:szCs w:val="28"/>
        </w:rPr>
        <w:t xml:space="preserve"> </w:t>
      </w:r>
      <w:r w:rsidR="00CC7729" w:rsidRPr="008079B8">
        <w:rPr>
          <w:sz w:val="28"/>
          <w:szCs w:val="28"/>
        </w:rPr>
        <w:t>информация не соответствует действительности и вводит в заблуждение пенсионеров.</w:t>
      </w:r>
    </w:p>
    <w:p w:rsidR="00CC7729" w:rsidRPr="008079B8" w:rsidRDefault="00CC7729" w:rsidP="006932C9">
      <w:pPr>
        <w:spacing w:line="276" w:lineRule="auto"/>
        <w:ind w:right="-1" w:firstLine="708"/>
        <w:jc w:val="both"/>
        <w:rPr>
          <w:sz w:val="28"/>
          <w:szCs w:val="28"/>
        </w:rPr>
      </w:pPr>
      <w:r w:rsidRPr="008079B8">
        <w:rPr>
          <w:sz w:val="28"/>
          <w:szCs w:val="28"/>
        </w:rPr>
        <w:t>Подробно ознакомиться с темой перерасчета страховой пенсии</w:t>
      </w:r>
      <w:r w:rsidR="006932C9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можно на сайте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Пенсионного фонда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в соответствующем разделе «Перерасчет пенсии».</w:t>
      </w:r>
    </w:p>
    <w:p w:rsidR="00CC7729" w:rsidRPr="008079B8" w:rsidRDefault="008079B8" w:rsidP="006932C9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ПФР</w:t>
      </w:r>
      <w:r w:rsidR="00CC7729" w:rsidRPr="008079B8">
        <w:rPr>
          <w:sz w:val="28"/>
          <w:szCs w:val="28"/>
        </w:rPr>
        <w:t xml:space="preserve"> также приз</w:t>
      </w:r>
      <w:r>
        <w:rPr>
          <w:sz w:val="28"/>
          <w:szCs w:val="28"/>
        </w:rPr>
        <w:t>ывают</w:t>
      </w:r>
      <w:r w:rsidR="00CC7729" w:rsidRPr="008079B8">
        <w:rPr>
          <w:sz w:val="28"/>
          <w:szCs w:val="28"/>
        </w:rPr>
        <w:t xml:space="preserve"> по любым вопросам, касающимся перерасчета пенсии</w:t>
      </w:r>
      <w:r w:rsidR="005E014D">
        <w:rPr>
          <w:sz w:val="28"/>
          <w:szCs w:val="28"/>
        </w:rPr>
        <w:t xml:space="preserve"> </w:t>
      </w:r>
      <w:r w:rsidR="00CC7729" w:rsidRPr="008079B8">
        <w:rPr>
          <w:sz w:val="28"/>
          <w:szCs w:val="28"/>
        </w:rPr>
        <w:t>обращаться непосредственно к специалистам ПФР</w:t>
      </w:r>
      <w:r w:rsidR="005E014D">
        <w:rPr>
          <w:sz w:val="28"/>
          <w:szCs w:val="28"/>
        </w:rPr>
        <w:t xml:space="preserve"> </w:t>
      </w:r>
      <w:r w:rsidR="00CC7729" w:rsidRPr="008079B8">
        <w:rPr>
          <w:sz w:val="28"/>
          <w:szCs w:val="28"/>
        </w:rPr>
        <w:t>без привлечения третьих лиц.</w:t>
      </w:r>
    </w:p>
    <w:p w:rsidR="00CC7729" w:rsidRPr="008079B8" w:rsidRDefault="008079B8" w:rsidP="006932C9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остановиться на</w:t>
      </w:r>
      <w:r w:rsidR="00CC7729" w:rsidRPr="008079B8">
        <w:rPr>
          <w:sz w:val="28"/>
          <w:szCs w:val="28"/>
        </w:rPr>
        <w:t xml:space="preserve"> новациях</w:t>
      </w:r>
      <w:r w:rsidR="005E014D">
        <w:rPr>
          <w:sz w:val="28"/>
          <w:szCs w:val="28"/>
        </w:rPr>
        <w:t xml:space="preserve"> </w:t>
      </w:r>
      <w:r w:rsidR="00CC7729" w:rsidRPr="008079B8">
        <w:rPr>
          <w:sz w:val="28"/>
          <w:szCs w:val="28"/>
        </w:rPr>
        <w:t>пенсионной системы, электронных услугах и сервисах ПФР,</w:t>
      </w:r>
      <w:r w:rsidR="005E014D">
        <w:rPr>
          <w:sz w:val="28"/>
          <w:szCs w:val="28"/>
        </w:rPr>
        <w:t xml:space="preserve"> </w:t>
      </w:r>
      <w:r w:rsidR="00CC7729" w:rsidRPr="008079B8">
        <w:rPr>
          <w:sz w:val="28"/>
          <w:szCs w:val="28"/>
        </w:rPr>
        <w:t xml:space="preserve"> в частности </w:t>
      </w:r>
      <w:r w:rsidR="005E014D">
        <w:rPr>
          <w:sz w:val="28"/>
          <w:szCs w:val="28"/>
        </w:rPr>
        <w:t xml:space="preserve"> </w:t>
      </w:r>
      <w:r w:rsidR="00CC7729" w:rsidRPr="008079B8">
        <w:rPr>
          <w:sz w:val="28"/>
          <w:szCs w:val="28"/>
        </w:rPr>
        <w:t>«Личном</w:t>
      </w:r>
      <w:r w:rsidR="005E014D">
        <w:rPr>
          <w:sz w:val="28"/>
          <w:szCs w:val="28"/>
        </w:rPr>
        <w:t xml:space="preserve"> </w:t>
      </w:r>
      <w:r w:rsidR="00CC7729" w:rsidRPr="008079B8">
        <w:rPr>
          <w:sz w:val="28"/>
          <w:szCs w:val="28"/>
        </w:rPr>
        <w:t>кабинете гражданина». Он позволяет гражданам до</w:t>
      </w:r>
      <w:r w:rsidR="005E014D">
        <w:rPr>
          <w:sz w:val="28"/>
          <w:szCs w:val="28"/>
        </w:rPr>
        <w:t xml:space="preserve"> </w:t>
      </w:r>
      <w:r w:rsidR="00CC7729" w:rsidRPr="008079B8">
        <w:rPr>
          <w:sz w:val="28"/>
          <w:szCs w:val="28"/>
        </w:rPr>
        <w:t xml:space="preserve">пенсионного возрастав </w:t>
      </w:r>
      <w:proofErr w:type="gramStart"/>
      <w:r w:rsidR="00CC7729" w:rsidRPr="008079B8">
        <w:rPr>
          <w:sz w:val="28"/>
          <w:szCs w:val="28"/>
        </w:rPr>
        <w:t>режиме</w:t>
      </w:r>
      <w:proofErr w:type="gramEnd"/>
      <w:r w:rsidR="005E014D">
        <w:rPr>
          <w:sz w:val="28"/>
          <w:szCs w:val="28"/>
        </w:rPr>
        <w:t xml:space="preserve"> </w:t>
      </w:r>
      <w:r w:rsidR="00CC7729" w:rsidRPr="008079B8">
        <w:rPr>
          <w:sz w:val="28"/>
          <w:szCs w:val="28"/>
        </w:rPr>
        <w:t>реального времени узнать о своих уже сформированных пенсионных правах, подавать</w:t>
      </w:r>
      <w:r w:rsidR="005E014D">
        <w:rPr>
          <w:sz w:val="28"/>
          <w:szCs w:val="28"/>
        </w:rPr>
        <w:t xml:space="preserve"> </w:t>
      </w:r>
      <w:r w:rsidR="00CC7729" w:rsidRPr="008079B8">
        <w:rPr>
          <w:sz w:val="28"/>
          <w:szCs w:val="28"/>
        </w:rPr>
        <w:t>заявление о назначении пенсии</w:t>
      </w:r>
      <w:r w:rsidR="005E014D">
        <w:rPr>
          <w:sz w:val="28"/>
          <w:szCs w:val="28"/>
        </w:rPr>
        <w:t xml:space="preserve"> </w:t>
      </w:r>
      <w:r w:rsidR="00CC7729" w:rsidRPr="008079B8">
        <w:rPr>
          <w:sz w:val="28"/>
          <w:szCs w:val="28"/>
        </w:rPr>
        <w:t>и многое другое.</w:t>
      </w:r>
    </w:p>
    <w:p w:rsidR="00CC7729" w:rsidRPr="008079B8" w:rsidRDefault="00CC7729" w:rsidP="006932C9">
      <w:pPr>
        <w:spacing w:line="276" w:lineRule="auto"/>
        <w:ind w:right="-1" w:firstLine="708"/>
        <w:jc w:val="both"/>
        <w:rPr>
          <w:sz w:val="28"/>
          <w:szCs w:val="28"/>
        </w:rPr>
      </w:pPr>
      <w:r w:rsidRPr="008079B8">
        <w:rPr>
          <w:sz w:val="28"/>
          <w:szCs w:val="28"/>
        </w:rPr>
        <w:t>Пенсионный фонд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России представил мобильное приложение,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которое позволит с еще большей легкостью получить информацию о состоянии своего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индивидуального лицевого счета в ПФР, проверить перечисленные работодателем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страховые взносы, записаться на прием и заказать нужные документы. Бесплатное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 xml:space="preserve">приложение ПФР, доступное для платформ </w:t>
      </w:r>
      <w:proofErr w:type="spellStart"/>
      <w:r w:rsidRPr="008079B8">
        <w:rPr>
          <w:sz w:val="28"/>
          <w:szCs w:val="28"/>
        </w:rPr>
        <w:t>iOS</w:t>
      </w:r>
      <w:proofErr w:type="spellEnd"/>
      <w:r w:rsidRPr="008079B8">
        <w:rPr>
          <w:sz w:val="28"/>
          <w:szCs w:val="28"/>
        </w:rPr>
        <w:t xml:space="preserve"> и </w:t>
      </w:r>
      <w:proofErr w:type="spellStart"/>
      <w:r w:rsidRPr="008079B8">
        <w:rPr>
          <w:sz w:val="28"/>
          <w:szCs w:val="28"/>
        </w:rPr>
        <w:t>Android</w:t>
      </w:r>
      <w:proofErr w:type="spellEnd"/>
      <w:r w:rsidRPr="008079B8">
        <w:rPr>
          <w:sz w:val="28"/>
          <w:szCs w:val="28"/>
        </w:rPr>
        <w:t>, дает возможность пользователям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мобильных устройств воспользоваться ключевыми функциями, которые представлены в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Личном кабинете на сайте Пенсионного фонда.</w:t>
      </w:r>
    </w:p>
    <w:p w:rsidR="00CC7729" w:rsidRPr="008079B8" w:rsidRDefault="00CC7729" w:rsidP="006932C9">
      <w:pPr>
        <w:spacing w:line="276" w:lineRule="auto"/>
        <w:ind w:right="-1" w:firstLine="708"/>
        <w:jc w:val="both"/>
        <w:rPr>
          <w:sz w:val="28"/>
          <w:szCs w:val="28"/>
        </w:rPr>
      </w:pPr>
      <w:r w:rsidRPr="008079B8">
        <w:rPr>
          <w:sz w:val="28"/>
          <w:szCs w:val="28"/>
        </w:rPr>
        <w:t xml:space="preserve">Важное нововведение, с 2020 года в России вводятся электронные трудовые книжки. 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Новый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вариант трудовой призван обеспечить постоянный удобный доступ работников к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собственной информации о трудовой деятельности, а работодателям открывает новые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возможности кадрового учета. При этом</w:t>
      </w:r>
      <w:proofErr w:type="gramStart"/>
      <w:r w:rsidRPr="008079B8">
        <w:rPr>
          <w:sz w:val="28"/>
          <w:szCs w:val="28"/>
        </w:rPr>
        <w:t>,</w:t>
      </w:r>
      <w:proofErr w:type="gramEnd"/>
      <w:r w:rsidRPr="008079B8">
        <w:rPr>
          <w:sz w:val="28"/>
          <w:szCs w:val="28"/>
        </w:rPr>
        <w:t xml:space="preserve"> специалисты ПФР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поясн</w:t>
      </w:r>
      <w:r w:rsidR="008079B8">
        <w:rPr>
          <w:sz w:val="28"/>
          <w:szCs w:val="28"/>
        </w:rPr>
        <w:t>яют</w:t>
      </w:r>
      <w:r w:rsidRPr="008079B8">
        <w:rPr>
          <w:sz w:val="28"/>
          <w:szCs w:val="28"/>
        </w:rPr>
        <w:t>, что переход на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электронные трудовые книжки будет добровольным и позволит сохранить бумажную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книжку столько, сколько это необходимо.</w:t>
      </w:r>
    </w:p>
    <w:p w:rsidR="00CC7729" w:rsidRPr="008079B8" w:rsidRDefault="008079B8" w:rsidP="006932C9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Немного о</w:t>
      </w:r>
      <w:r w:rsidR="00CC7729" w:rsidRPr="008079B8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>и</w:t>
      </w:r>
      <w:r w:rsidR="00CC7729" w:rsidRPr="008079B8">
        <w:rPr>
          <w:sz w:val="28"/>
          <w:szCs w:val="28"/>
        </w:rPr>
        <w:t xml:space="preserve"> средствами материнского (семейного</w:t>
      </w:r>
      <w:proofErr w:type="gramStart"/>
      <w:r w:rsidR="00CC7729" w:rsidRPr="008079B8">
        <w:rPr>
          <w:sz w:val="28"/>
          <w:szCs w:val="28"/>
        </w:rPr>
        <w:t>)к</w:t>
      </w:r>
      <w:proofErr w:type="gramEnd"/>
      <w:r w:rsidR="00CC7729" w:rsidRPr="008079B8">
        <w:rPr>
          <w:sz w:val="28"/>
          <w:szCs w:val="28"/>
        </w:rPr>
        <w:t>апитала.</w:t>
      </w:r>
    </w:p>
    <w:p w:rsidR="00CC7729" w:rsidRPr="008079B8" w:rsidRDefault="00CC7729" w:rsidP="006932C9">
      <w:pPr>
        <w:spacing w:line="276" w:lineRule="auto"/>
        <w:ind w:right="-1"/>
        <w:jc w:val="both"/>
        <w:rPr>
          <w:sz w:val="28"/>
          <w:szCs w:val="28"/>
        </w:rPr>
      </w:pPr>
      <w:r w:rsidRPr="008079B8">
        <w:rPr>
          <w:sz w:val="28"/>
          <w:szCs w:val="28"/>
        </w:rPr>
        <w:t>В программу материнского капиталас 2018 года внесен ряд значимых дополнений.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Возможность вступления в программу материнского капитала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продлена до 31 декабря 2026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года.</w:t>
      </w:r>
    </w:p>
    <w:p w:rsidR="00CC7729" w:rsidRPr="008079B8" w:rsidRDefault="00CC7729" w:rsidP="006932C9">
      <w:pPr>
        <w:spacing w:line="276" w:lineRule="auto"/>
        <w:ind w:right="-1" w:firstLine="708"/>
        <w:jc w:val="both"/>
        <w:rPr>
          <w:sz w:val="28"/>
          <w:szCs w:val="28"/>
        </w:rPr>
      </w:pPr>
      <w:proofErr w:type="gramStart"/>
      <w:r w:rsidRPr="008079B8">
        <w:rPr>
          <w:sz w:val="28"/>
          <w:szCs w:val="28"/>
        </w:rPr>
        <w:t>Чтобы семьям было быстрее и проще получить материнский капитали не тратить усилия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на его оформление, с апреля 2020 года ПФР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 xml:space="preserve">приступил к </w:t>
      </w:r>
      <w:proofErr w:type="spellStart"/>
      <w:r w:rsidRPr="008079B8">
        <w:rPr>
          <w:sz w:val="28"/>
          <w:szCs w:val="28"/>
        </w:rPr>
        <w:t>проактивной</w:t>
      </w:r>
      <w:proofErr w:type="spellEnd"/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 xml:space="preserve"> (</w:t>
      </w:r>
      <w:proofErr w:type="spellStart"/>
      <w:r w:rsidRPr="008079B8">
        <w:rPr>
          <w:sz w:val="28"/>
          <w:szCs w:val="28"/>
        </w:rPr>
        <w:t>беззаявительной</w:t>
      </w:r>
      <w:proofErr w:type="spellEnd"/>
      <w:r w:rsidRPr="008079B8">
        <w:rPr>
          <w:sz w:val="28"/>
          <w:szCs w:val="28"/>
        </w:rPr>
        <w:t>)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выдаче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 xml:space="preserve"> сертификатов на материнский капитал.</w:t>
      </w:r>
      <w:proofErr w:type="gramEnd"/>
      <w:r w:rsidRPr="008079B8">
        <w:rPr>
          <w:sz w:val="28"/>
          <w:szCs w:val="28"/>
        </w:rPr>
        <w:t xml:space="preserve"> 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Это означает, что после регистрации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рождения ребенка материнский капитал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будет оформлен автоматически, мамочке теперьне нужно обращаться в ПФР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 xml:space="preserve">за </w:t>
      </w:r>
      <w:r w:rsidRPr="008079B8">
        <w:rPr>
          <w:sz w:val="28"/>
          <w:szCs w:val="28"/>
        </w:rPr>
        <w:lastRenderedPageBreak/>
        <w:t>сертификатом. Все необходимое для этого Пенсионный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фонд</w:t>
      </w:r>
      <w:r w:rsidR="005E014D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сделает самостоятельно.</w:t>
      </w:r>
    </w:p>
    <w:p w:rsidR="00CC7729" w:rsidRPr="008079B8" w:rsidRDefault="00CC7729" w:rsidP="006932C9">
      <w:pPr>
        <w:spacing w:line="276" w:lineRule="auto"/>
        <w:ind w:right="-1" w:firstLine="708"/>
        <w:jc w:val="both"/>
        <w:rPr>
          <w:sz w:val="28"/>
          <w:szCs w:val="28"/>
        </w:rPr>
      </w:pPr>
      <w:r w:rsidRPr="008079B8">
        <w:rPr>
          <w:sz w:val="28"/>
          <w:szCs w:val="28"/>
        </w:rPr>
        <w:t>С 1 января 2020 года вступили в силу поправки, позволяющие еще большему числу семей с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сертификатом материнского капитала, в которых с 1 января 2018 года появился второй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ребенок, получать ежемесячную выплату за второго ребенка. Согласно изменениям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максимальный месячный доход на одного человека в семье, дающий право на выплату</w:t>
      </w:r>
      <w:proofErr w:type="gramStart"/>
      <w:r w:rsidRPr="008079B8">
        <w:rPr>
          <w:sz w:val="28"/>
          <w:szCs w:val="28"/>
        </w:rPr>
        <w:t>,у</w:t>
      </w:r>
      <w:proofErr w:type="gramEnd"/>
      <w:r w:rsidRPr="008079B8">
        <w:rPr>
          <w:sz w:val="28"/>
          <w:szCs w:val="28"/>
        </w:rPr>
        <w:t>величен до двух прожиточных минимумов. Сама выплата при этом стала предоставляться вдва раза дольше – до трехлетнего возраста второго ребенка. Ранее претендовать на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ежемесячную поддержку за счет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материнского капитала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могли только семьи с доходом в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пределах полутора прожиточных минимумов на человека, а средства выплачивались, пока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второму ребенку не исполнилось полтора года.</w:t>
      </w:r>
    </w:p>
    <w:p w:rsidR="00CC7729" w:rsidRPr="008079B8" w:rsidRDefault="00CC7729" w:rsidP="006932C9">
      <w:pPr>
        <w:spacing w:line="276" w:lineRule="auto"/>
        <w:ind w:right="-1" w:firstLine="708"/>
        <w:jc w:val="both"/>
        <w:rPr>
          <w:sz w:val="28"/>
          <w:szCs w:val="28"/>
        </w:rPr>
      </w:pPr>
      <w:r w:rsidRPr="008079B8">
        <w:rPr>
          <w:sz w:val="28"/>
          <w:szCs w:val="28"/>
        </w:rPr>
        <w:t>Начиная с середины апреля, владельцы сертификата смогут обратиться в эти и другие банки</w:t>
      </w:r>
      <w:proofErr w:type="gramStart"/>
      <w:r w:rsidRPr="008079B8">
        <w:rPr>
          <w:sz w:val="28"/>
          <w:szCs w:val="28"/>
        </w:rPr>
        <w:t>,з</w:t>
      </w:r>
      <w:proofErr w:type="gramEnd"/>
      <w:r w:rsidRPr="008079B8">
        <w:rPr>
          <w:sz w:val="28"/>
          <w:szCs w:val="28"/>
        </w:rPr>
        <w:t>аключившие соглашения с Пенсионным фондом, и одновременно с оформлением кредитана покупку или строительство жилья подать заявление об оплате материнским капиталом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первого взноса, процентов или основного долга по такому кредиту. То есть вместо двух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 xml:space="preserve">обращений – в банк и Пенсионный фонд– </w:t>
      </w:r>
      <w:proofErr w:type="gramStart"/>
      <w:r w:rsidRPr="008079B8">
        <w:rPr>
          <w:sz w:val="28"/>
          <w:szCs w:val="28"/>
        </w:rPr>
        <w:t>се</w:t>
      </w:r>
      <w:proofErr w:type="gramEnd"/>
      <w:r w:rsidRPr="008079B8">
        <w:rPr>
          <w:sz w:val="28"/>
          <w:szCs w:val="28"/>
        </w:rPr>
        <w:t>мье теперь достаточно обратиться только вбанк.</w:t>
      </w:r>
    </w:p>
    <w:p w:rsidR="00CC7729" w:rsidRPr="008079B8" w:rsidRDefault="00CC7729" w:rsidP="006932C9">
      <w:pPr>
        <w:spacing w:line="276" w:lineRule="auto"/>
        <w:ind w:right="-1"/>
        <w:jc w:val="both"/>
        <w:rPr>
          <w:sz w:val="28"/>
          <w:szCs w:val="28"/>
        </w:rPr>
      </w:pPr>
      <w:r w:rsidRPr="008079B8">
        <w:rPr>
          <w:sz w:val="28"/>
          <w:szCs w:val="28"/>
        </w:rPr>
        <w:t>Размер выплаты тоже зависит от региона – он равен прожиточному минимуму для детей,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который установлен в субъекте РФ за II квартал предшествующего года. В 2020 году в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 xml:space="preserve">Республике </w:t>
      </w:r>
      <w:r w:rsidR="008079B8">
        <w:rPr>
          <w:sz w:val="28"/>
          <w:szCs w:val="28"/>
        </w:rPr>
        <w:t xml:space="preserve">Татарстан </w:t>
      </w:r>
      <w:r w:rsidRPr="008079B8">
        <w:rPr>
          <w:sz w:val="28"/>
          <w:szCs w:val="28"/>
        </w:rPr>
        <w:t xml:space="preserve">эта сумма составляет </w:t>
      </w:r>
      <w:r w:rsidR="008079B8">
        <w:rPr>
          <w:sz w:val="28"/>
          <w:szCs w:val="28"/>
        </w:rPr>
        <w:t>9373</w:t>
      </w:r>
      <w:r w:rsidRPr="008079B8">
        <w:rPr>
          <w:sz w:val="28"/>
          <w:szCs w:val="28"/>
        </w:rPr>
        <w:t xml:space="preserve"> рубл</w:t>
      </w:r>
      <w:r w:rsidR="00F01980">
        <w:rPr>
          <w:sz w:val="28"/>
          <w:szCs w:val="28"/>
        </w:rPr>
        <w:t>я</w:t>
      </w:r>
      <w:r w:rsidRPr="008079B8">
        <w:rPr>
          <w:sz w:val="28"/>
          <w:szCs w:val="28"/>
        </w:rPr>
        <w:t>.</w:t>
      </w:r>
    </w:p>
    <w:p w:rsidR="00CC7729" w:rsidRPr="008079B8" w:rsidRDefault="00CC7729" w:rsidP="006932C9">
      <w:pPr>
        <w:spacing w:line="276" w:lineRule="auto"/>
        <w:ind w:right="-1" w:firstLine="708"/>
        <w:jc w:val="both"/>
        <w:rPr>
          <w:sz w:val="28"/>
          <w:szCs w:val="28"/>
        </w:rPr>
      </w:pPr>
      <w:proofErr w:type="gramStart"/>
      <w:r w:rsidRPr="008079B8">
        <w:rPr>
          <w:sz w:val="28"/>
          <w:szCs w:val="28"/>
        </w:rPr>
        <w:t>Направления использования материнского капитала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остаются теми же: улучшение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жилищных условий, оплата образовательных услуг для детей, формирование будущей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пенсии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мамы и оплата товаров и услуг для социальной адаптации и интеграции в обществодетей-инвалидов, но снимается ограничение на распоряжение материнским капиталом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на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дошкольное образование детей до трехлетия ребенка, при рождении которого п</w:t>
      </w:r>
      <w:bookmarkStart w:id="0" w:name="_GoBack"/>
      <w:bookmarkEnd w:id="0"/>
      <w:r w:rsidRPr="008079B8">
        <w:rPr>
          <w:sz w:val="28"/>
          <w:szCs w:val="28"/>
        </w:rPr>
        <w:t>олучен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материнский капитал.</w:t>
      </w:r>
      <w:proofErr w:type="gramEnd"/>
    </w:p>
    <w:p w:rsidR="00CC7729" w:rsidRPr="008079B8" w:rsidRDefault="00CC7729" w:rsidP="006932C9">
      <w:pPr>
        <w:spacing w:line="276" w:lineRule="auto"/>
        <w:ind w:right="-1"/>
        <w:jc w:val="both"/>
        <w:rPr>
          <w:sz w:val="28"/>
          <w:szCs w:val="28"/>
        </w:rPr>
      </w:pPr>
      <w:r w:rsidRPr="008079B8">
        <w:rPr>
          <w:sz w:val="28"/>
          <w:szCs w:val="28"/>
        </w:rPr>
        <w:t xml:space="preserve">Особое внимание </w:t>
      </w:r>
      <w:r w:rsidR="004832F8">
        <w:rPr>
          <w:sz w:val="28"/>
          <w:szCs w:val="28"/>
        </w:rPr>
        <w:t>необходимо уделить</w:t>
      </w:r>
      <w:r w:rsidRPr="008079B8">
        <w:rPr>
          <w:sz w:val="28"/>
          <w:szCs w:val="28"/>
        </w:rPr>
        <w:t xml:space="preserve"> вопросу недопустимости и противозаконности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намерений использовать средства материнского капитала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по нецелевым направлениям,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используя противозаконные схемы «</w:t>
      </w:r>
      <w:proofErr w:type="spellStart"/>
      <w:r w:rsidRPr="008079B8">
        <w:rPr>
          <w:sz w:val="28"/>
          <w:szCs w:val="28"/>
        </w:rPr>
        <w:t>обналичивания</w:t>
      </w:r>
      <w:proofErr w:type="spellEnd"/>
      <w:r w:rsidRPr="008079B8">
        <w:rPr>
          <w:sz w:val="28"/>
          <w:szCs w:val="28"/>
        </w:rPr>
        <w:t>» средств МСК.</w:t>
      </w:r>
    </w:p>
    <w:p w:rsidR="00CC7729" w:rsidRPr="008079B8" w:rsidRDefault="00CC7729" w:rsidP="006932C9">
      <w:pPr>
        <w:spacing w:line="276" w:lineRule="auto"/>
        <w:ind w:right="-1" w:firstLine="708"/>
        <w:jc w:val="both"/>
        <w:rPr>
          <w:sz w:val="28"/>
          <w:szCs w:val="28"/>
        </w:rPr>
      </w:pPr>
      <w:r w:rsidRPr="008079B8">
        <w:rPr>
          <w:sz w:val="28"/>
          <w:szCs w:val="28"/>
        </w:rPr>
        <w:t xml:space="preserve">В заключение </w:t>
      </w:r>
      <w:r w:rsidR="004832F8">
        <w:rPr>
          <w:sz w:val="28"/>
          <w:szCs w:val="28"/>
        </w:rPr>
        <w:t>необходимо отметить</w:t>
      </w:r>
      <w:r w:rsidRPr="008079B8">
        <w:rPr>
          <w:sz w:val="28"/>
          <w:szCs w:val="28"/>
        </w:rPr>
        <w:t>, что у каждого гражданина есть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возможность оценить качество услуг Пенсионного фонда, как через независимую систему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>мониторинга качества государственных услуг «Ваш контроль», так и с помощью sms-сообщений, сайтов органов власти,</w:t>
      </w:r>
      <w:r w:rsidR="005A3E96">
        <w:rPr>
          <w:sz w:val="28"/>
          <w:szCs w:val="28"/>
        </w:rPr>
        <w:t xml:space="preserve"> </w:t>
      </w:r>
      <w:r w:rsidRPr="008079B8">
        <w:rPr>
          <w:sz w:val="28"/>
          <w:szCs w:val="28"/>
        </w:rPr>
        <w:t xml:space="preserve"> Единого портала </w:t>
      </w:r>
      <w:proofErr w:type="spellStart"/>
      <w:r w:rsidRPr="008079B8">
        <w:rPr>
          <w:sz w:val="28"/>
          <w:szCs w:val="28"/>
        </w:rPr>
        <w:t>госуслуг</w:t>
      </w:r>
      <w:proofErr w:type="spellEnd"/>
      <w:r w:rsidRPr="008079B8">
        <w:rPr>
          <w:sz w:val="28"/>
          <w:szCs w:val="28"/>
        </w:rPr>
        <w:t>.</w:t>
      </w:r>
    </w:p>
    <w:p w:rsidR="00823800" w:rsidRDefault="00823800" w:rsidP="006932C9">
      <w:pPr>
        <w:spacing w:line="276" w:lineRule="auto"/>
        <w:ind w:right="-1"/>
      </w:pPr>
    </w:p>
    <w:sectPr w:rsidR="00823800" w:rsidSect="006932C9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C7729"/>
    <w:rsid w:val="001D2103"/>
    <w:rsid w:val="003C19C0"/>
    <w:rsid w:val="004832F8"/>
    <w:rsid w:val="004E1183"/>
    <w:rsid w:val="00520B64"/>
    <w:rsid w:val="005A3E96"/>
    <w:rsid w:val="005E014D"/>
    <w:rsid w:val="00617350"/>
    <w:rsid w:val="006932C9"/>
    <w:rsid w:val="007975F2"/>
    <w:rsid w:val="008079B8"/>
    <w:rsid w:val="00823800"/>
    <w:rsid w:val="00933389"/>
    <w:rsid w:val="00A81A79"/>
    <w:rsid w:val="00B35819"/>
    <w:rsid w:val="00CC7729"/>
    <w:rsid w:val="00E66E84"/>
    <w:rsid w:val="00F01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B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932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93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9</cp:revision>
  <dcterms:created xsi:type="dcterms:W3CDTF">2020-10-23T10:31:00Z</dcterms:created>
  <dcterms:modified xsi:type="dcterms:W3CDTF">2020-11-19T14:11:00Z</dcterms:modified>
</cp:coreProperties>
</file>